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EE3F8" w14:textId="77777777" w:rsidR="00D25C41" w:rsidRDefault="00FA6A12">
      <w:pPr>
        <w:tabs>
          <w:tab w:val="left" w:pos="8012"/>
        </w:tabs>
        <w:ind w:left="854"/>
        <w:rPr>
          <w:sz w:val="20"/>
        </w:rPr>
      </w:pPr>
      <w:r>
        <w:rPr>
          <w:noProof/>
          <w:sz w:val="20"/>
          <w:lang w:eastAsia="bg-BG"/>
        </w:rPr>
        <w:drawing>
          <wp:inline distT="0" distB="0" distL="0" distR="0" wp14:anchorId="40A2F9F7" wp14:editId="475C4216">
            <wp:extent cx="614178" cy="681037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4178" cy="681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82"/>
          <w:sz w:val="20"/>
          <w:lang w:eastAsia="bg-BG"/>
        </w:rPr>
        <w:drawing>
          <wp:inline distT="0" distB="0" distL="0" distR="0" wp14:anchorId="3960192A" wp14:editId="36B22B90">
            <wp:extent cx="1217192" cy="423481"/>
            <wp:effectExtent l="0" t="0" r="0" b="0"/>
            <wp:docPr id="3" name="image2.jpeg" descr="cid:image001.jpg@01D0D51C.E60E93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192" cy="423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5C8D10" w14:textId="77777777" w:rsidR="00D25C41" w:rsidRDefault="00FA6A12">
      <w:pPr>
        <w:pStyle w:val="BodyText"/>
        <w:spacing w:before="1"/>
        <w:rPr>
          <w:sz w:val="21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6C3DFBD7" wp14:editId="20F360B7">
                <wp:simplePos x="0" y="0"/>
                <wp:positionH relativeFrom="page">
                  <wp:posOffset>701040</wp:posOffset>
                </wp:positionH>
                <wp:positionV relativeFrom="paragraph">
                  <wp:posOffset>179070</wp:posOffset>
                </wp:positionV>
                <wp:extent cx="6158230" cy="6350"/>
                <wp:effectExtent l="0" t="0" r="0" b="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CB8E0F" id="Rectangle 2" o:spid="_x0000_s1026" style="position:absolute;margin-left:55.2pt;margin-top:14.1pt;width:484.9pt;height:.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14:paraId="6E9C9532" w14:textId="77777777" w:rsidR="00D25C41" w:rsidRDefault="00D25C41">
      <w:pPr>
        <w:pStyle w:val="BodyText"/>
        <w:rPr>
          <w:sz w:val="20"/>
        </w:rPr>
      </w:pPr>
    </w:p>
    <w:p w14:paraId="08149F12" w14:textId="77777777" w:rsidR="00D25C41" w:rsidRDefault="00D25C41">
      <w:pPr>
        <w:pStyle w:val="BodyText"/>
        <w:rPr>
          <w:sz w:val="20"/>
        </w:rPr>
      </w:pPr>
    </w:p>
    <w:p w14:paraId="1A272B6A" w14:textId="77777777" w:rsidR="00D25C41" w:rsidRDefault="00D25C41">
      <w:pPr>
        <w:pStyle w:val="BodyText"/>
        <w:rPr>
          <w:sz w:val="20"/>
        </w:rPr>
      </w:pPr>
    </w:p>
    <w:p w14:paraId="6BB94BFC" w14:textId="77777777" w:rsidR="00D25C41" w:rsidRDefault="00D25C41">
      <w:pPr>
        <w:pStyle w:val="BodyText"/>
        <w:rPr>
          <w:sz w:val="20"/>
        </w:rPr>
      </w:pPr>
    </w:p>
    <w:p w14:paraId="3EA4F184" w14:textId="77777777" w:rsidR="00D25C41" w:rsidRDefault="00D25C41">
      <w:pPr>
        <w:pStyle w:val="BodyText"/>
        <w:spacing w:before="7"/>
        <w:rPr>
          <w:sz w:val="21"/>
        </w:rPr>
      </w:pPr>
    </w:p>
    <w:p w14:paraId="58D22F3E" w14:textId="77777777" w:rsidR="00D25C41" w:rsidRDefault="00FA6A12">
      <w:pPr>
        <w:pStyle w:val="Heading1"/>
        <w:spacing w:before="90"/>
      </w:pPr>
      <w:r>
        <w:t>ДЕКЛАРАЦИЯ</w:t>
      </w:r>
    </w:p>
    <w:p w14:paraId="126B32A5" w14:textId="77777777" w:rsidR="00D25C41" w:rsidRDefault="00FA6A12">
      <w:pPr>
        <w:ind w:left="1337" w:right="1477"/>
        <w:jc w:val="center"/>
        <w:rPr>
          <w:b/>
          <w:sz w:val="24"/>
        </w:rPr>
      </w:pPr>
      <w:r>
        <w:rPr>
          <w:b/>
          <w:sz w:val="24"/>
        </w:rPr>
        <w:t>ЗА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РЕГИСТРАЦИЯ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ЗАКОНА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ТЪРГОВСКИЯ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РЕГИСТЪР</w:t>
      </w:r>
    </w:p>
    <w:p w14:paraId="3582A49B" w14:textId="77777777" w:rsidR="00D25C41" w:rsidRDefault="00D25C41">
      <w:pPr>
        <w:pStyle w:val="BodyText"/>
        <w:rPr>
          <w:b/>
          <w:sz w:val="26"/>
        </w:rPr>
      </w:pPr>
    </w:p>
    <w:p w14:paraId="6FF19EC7" w14:textId="77777777" w:rsidR="00D25C41" w:rsidRDefault="00D25C41">
      <w:pPr>
        <w:pStyle w:val="BodyText"/>
        <w:spacing w:before="7"/>
        <w:rPr>
          <w:b/>
          <w:sz w:val="21"/>
        </w:rPr>
      </w:pPr>
    </w:p>
    <w:p w14:paraId="23653BA5" w14:textId="77777777" w:rsidR="00D25C41" w:rsidRDefault="00FA6A12">
      <w:pPr>
        <w:pStyle w:val="Heading2"/>
        <w:tabs>
          <w:tab w:val="left" w:leader="dot" w:pos="9695"/>
        </w:tabs>
      </w:pPr>
      <w:r>
        <w:t>Долуподписаният/-ата</w:t>
      </w:r>
      <w:r>
        <w:tab/>
        <w:t>,</w:t>
      </w:r>
    </w:p>
    <w:p w14:paraId="7DADEC73" w14:textId="77777777" w:rsidR="00D25C41" w:rsidRDefault="00FA6A12">
      <w:pPr>
        <w:pStyle w:val="BodyText"/>
        <w:spacing w:before="1"/>
        <w:ind w:left="1337" w:right="1168"/>
        <w:jc w:val="center"/>
      </w:pPr>
      <w:r>
        <w:t>(собствено,</w:t>
      </w:r>
      <w:r>
        <w:rPr>
          <w:spacing w:val="-3"/>
        </w:rPr>
        <w:t xml:space="preserve"> </w:t>
      </w:r>
      <w:r>
        <w:t>бащино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фамилно</w:t>
      </w:r>
      <w:r>
        <w:rPr>
          <w:spacing w:val="-5"/>
        </w:rPr>
        <w:t xml:space="preserve"> </w:t>
      </w:r>
      <w:r>
        <w:t>име)</w:t>
      </w:r>
    </w:p>
    <w:p w14:paraId="1454EADF" w14:textId="77777777" w:rsidR="00D25C41" w:rsidRDefault="00D25C41">
      <w:pPr>
        <w:pStyle w:val="BodyText"/>
        <w:spacing w:before="1"/>
        <w:rPr>
          <w:sz w:val="24"/>
        </w:rPr>
      </w:pPr>
    </w:p>
    <w:p w14:paraId="18C3207D" w14:textId="77777777" w:rsidR="00D25C41" w:rsidRDefault="00FA6A12">
      <w:pPr>
        <w:pStyle w:val="Heading2"/>
        <w:tabs>
          <w:tab w:val="left" w:leader="dot" w:pos="2511"/>
        </w:tabs>
      </w:pPr>
      <w:r>
        <w:t>ЕГН</w:t>
      </w:r>
      <w:r>
        <w:tab/>
        <w:t>,</w:t>
      </w:r>
    </w:p>
    <w:p w14:paraId="10C22D16" w14:textId="77777777" w:rsidR="00D25C41" w:rsidRDefault="00D25C41">
      <w:pPr>
        <w:pStyle w:val="BodyText"/>
        <w:rPr>
          <w:sz w:val="24"/>
        </w:rPr>
      </w:pPr>
    </w:p>
    <w:p w14:paraId="04485806" w14:textId="77777777" w:rsidR="00D25C41" w:rsidRDefault="00FA6A12">
      <w:pPr>
        <w:tabs>
          <w:tab w:val="left" w:leader="dot" w:pos="9693"/>
        </w:tabs>
        <w:spacing w:before="1"/>
        <w:ind w:left="132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качеството си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......................................................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z w:val="24"/>
        </w:rPr>
        <w:tab/>
        <w:t>,</w:t>
      </w:r>
    </w:p>
    <w:p w14:paraId="6665860A" w14:textId="77777777" w:rsidR="00D25C41" w:rsidRDefault="00FA6A12">
      <w:pPr>
        <w:pStyle w:val="BodyText"/>
        <w:tabs>
          <w:tab w:val="left" w:pos="5798"/>
        </w:tabs>
        <w:ind w:left="2965"/>
      </w:pPr>
      <w:r>
        <w:t>(длъжност)</w:t>
      </w:r>
      <w:r>
        <w:tab/>
        <w:t>(наименование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юридическото</w:t>
      </w:r>
      <w:r>
        <w:rPr>
          <w:spacing w:val="-3"/>
        </w:rPr>
        <w:t xml:space="preserve"> </w:t>
      </w:r>
      <w:r>
        <w:t>лице)</w:t>
      </w:r>
    </w:p>
    <w:p w14:paraId="5FD41FBF" w14:textId="77777777" w:rsidR="00D25C41" w:rsidRDefault="00D25C41">
      <w:pPr>
        <w:pStyle w:val="BodyText"/>
        <w:rPr>
          <w:sz w:val="20"/>
        </w:rPr>
      </w:pPr>
    </w:p>
    <w:p w14:paraId="67D2D4BA" w14:textId="77777777" w:rsidR="00D25C41" w:rsidRDefault="00D25C41">
      <w:pPr>
        <w:pStyle w:val="BodyText"/>
        <w:rPr>
          <w:sz w:val="20"/>
        </w:rPr>
      </w:pPr>
    </w:p>
    <w:p w14:paraId="1E37C474" w14:textId="77777777" w:rsidR="00D25C41" w:rsidRDefault="00D25C41">
      <w:pPr>
        <w:pStyle w:val="BodyText"/>
        <w:rPr>
          <w:sz w:val="20"/>
        </w:rPr>
      </w:pPr>
    </w:p>
    <w:p w14:paraId="5C786AA9" w14:textId="77777777" w:rsidR="00D25C41" w:rsidRDefault="00D25C41">
      <w:pPr>
        <w:pStyle w:val="BodyText"/>
      </w:pPr>
    </w:p>
    <w:p w14:paraId="12A0AB0A" w14:textId="77777777" w:rsidR="00D25C41" w:rsidRDefault="00FA6A12">
      <w:pPr>
        <w:pStyle w:val="Heading1"/>
        <w:ind w:right="1475"/>
      </w:pPr>
      <w:r>
        <w:t>Д</w:t>
      </w:r>
      <w:r w:rsidR="0083749C">
        <w:t>ЕКЛ</w:t>
      </w:r>
      <w:r>
        <w:t>АР</w:t>
      </w:r>
      <w:r w:rsidR="0083749C">
        <w:t>И</w:t>
      </w:r>
      <w:r>
        <w:t>РАМ,</w:t>
      </w:r>
      <w:r>
        <w:rPr>
          <w:spacing w:val="57"/>
        </w:rPr>
        <w:t xml:space="preserve"> </w:t>
      </w:r>
      <w:r>
        <w:t>ЧЕ :</w:t>
      </w:r>
    </w:p>
    <w:p w14:paraId="38CE69B6" w14:textId="77777777" w:rsidR="00D25C41" w:rsidRDefault="00D25C41">
      <w:pPr>
        <w:pStyle w:val="BodyText"/>
        <w:spacing w:before="3"/>
        <w:rPr>
          <w:b/>
          <w:sz w:val="29"/>
        </w:rPr>
      </w:pPr>
    </w:p>
    <w:p w14:paraId="61BA451B" w14:textId="77777777" w:rsidR="00D25C41" w:rsidRDefault="00FA6A12" w:rsidP="009838F4">
      <w:pPr>
        <w:pStyle w:val="Heading2"/>
        <w:spacing w:line="360" w:lineRule="auto"/>
        <w:ind w:right="71"/>
        <w:jc w:val="both"/>
      </w:pPr>
      <w:r>
        <w:t>Представляваният</w:t>
      </w:r>
      <w:r>
        <w:rPr>
          <w:spacing w:val="16"/>
        </w:rPr>
        <w:t xml:space="preserve"> </w:t>
      </w:r>
      <w:r>
        <w:t>от</w:t>
      </w:r>
      <w:r>
        <w:rPr>
          <w:spacing w:val="16"/>
        </w:rPr>
        <w:t xml:space="preserve"> </w:t>
      </w:r>
      <w:r>
        <w:t>мен</w:t>
      </w:r>
      <w:r>
        <w:rPr>
          <w:spacing w:val="16"/>
        </w:rPr>
        <w:t xml:space="preserve"> </w:t>
      </w:r>
      <w:r>
        <w:t>участник</w:t>
      </w:r>
      <w:r>
        <w:rPr>
          <w:spacing w:val="16"/>
        </w:rPr>
        <w:t xml:space="preserve"> </w:t>
      </w:r>
      <w:r>
        <w:t>е</w:t>
      </w:r>
      <w:r>
        <w:rPr>
          <w:spacing w:val="14"/>
        </w:rPr>
        <w:t xml:space="preserve"> </w:t>
      </w:r>
      <w:r>
        <w:t>регистриран</w:t>
      </w:r>
      <w:r>
        <w:rPr>
          <w:spacing w:val="16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Закона</w:t>
      </w:r>
      <w:r>
        <w:rPr>
          <w:spacing w:val="21"/>
        </w:rPr>
        <w:t xml:space="preserve"> </w:t>
      </w:r>
      <w:r>
        <w:t>за</w:t>
      </w:r>
      <w:r>
        <w:rPr>
          <w:spacing w:val="14"/>
        </w:rPr>
        <w:t xml:space="preserve"> </w:t>
      </w:r>
      <w:r>
        <w:t>търговския</w:t>
      </w:r>
      <w:r>
        <w:rPr>
          <w:spacing w:val="15"/>
        </w:rPr>
        <w:t xml:space="preserve"> </w:t>
      </w:r>
      <w:r>
        <w:t>регистър</w:t>
      </w:r>
      <w:r>
        <w:rPr>
          <w:spacing w:val="15"/>
        </w:rPr>
        <w:t xml:space="preserve"> </w:t>
      </w:r>
      <w:r>
        <w:t>и</w:t>
      </w:r>
      <w:r w:rsidR="009838F4">
        <w:t xml:space="preserve"> </w:t>
      </w:r>
      <w:r>
        <w:rPr>
          <w:spacing w:val="-57"/>
        </w:rPr>
        <w:t xml:space="preserve"> </w:t>
      </w:r>
      <w:r>
        <w:t>неговият</w:t>
      </w:r>
      <w:r>
        <w:rPr>
          <w:spacing w:val="-1"/>
        </w:rPr>
        <w:t xml:space="preserve"> </w:t>
      </w:r>
      <w:r>
        <w:t>единен</w:t>
      </w:r>
      <w:r>
        <w:rPr>
          <w:spacing w:val="-3"/>
        </w:rPr>
        <w:t xml:space="preserve"> </w:t>
      </w:r>
      <w:r>
        <w:t>идентификационен</w:t>
      </w:r>
      <w:r>
        <w:rPr>
          <w:spacing w:val="-1"/>
        </w:rPr>
        <w:t xml:space="preserve"> </w:t>
      </w:r>
      <w:r>
        <w:t>код</w:t>
      </w:r>
      <w:r>
        <w:rPr>
          <w:spacing w:val="-1"/>
        </w:rPr>
        <w:t xml:space="preserve"> </w:t>
      </w:r>
      <w:r>
        <w:t>(ЕИК) е</w:t>
      </w:r>
      <w:r>
        <w:rPr>
          <w:spacing w:val="-3"/>
        </w:rPr>
        <w:t xml:space="preserve"> </w:t>
      </w:r>
      <w:r>
        <w:t>..............................................................</w:t>
      </w:r>
    </w:p>
    <w:p w14:paraId="41F9FC6B" w14:textId="77777777" w:rsidR="00D25C41" w:rsidRDefault="00D25C41">
      <w:pPr>
        <w:pStyle w:val="BodyText"/>
        <w:rPr>
          <w:sz w:val="26"/>
        </w:rPr>
      </w:pPr>
    </w:p>
    <w:p w14:paraId="2E556605" w14:textId="77777777" w:rsidR="00D25C41" w:rsidRDefault="00D25C41">
      <w:pPr>
        <w:pStyle w:val="BodyText"/>
        <w:rPr>
          <w:sz w:val="26"/>
        </w:rPr>
      </w:pPr>
    </w:p>
    <w:p w14:paraId="1D379CCB" w14:textId="77777777" w:rsidR="00D25C41" w:rsidRDefault="00D25C41">
      <w:pPr>
        <w:pStyle w:val="BodyText"/>
        <w:rPr>
          <w:sz w:val="26"/>
        </w:rPr>
      </w:pPr>
    </w:p>
    <w:p w14:paraId="7986DC74" w14:textId="77777777" w:rsidR="00D25C41" w:rsidRDefault="00FA6A12">
      <w:pPr>
        <w:spacing w:before="163"/>
        <w:ind w:left="494" w:right="703"/>
        <w:jc w:val="center"/>
        <w:rPr>
          <w:i/>
          <w:sz w:val="20"/>
        </w:rPr>
      </w:pPr>
      <w:r>
        <w:rPr>
          <w:i/>
          <w:sz w:val="20"/>
        </w:rPr>
        <w:t>Известно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ми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е,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че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за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неверни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данни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нося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наказателна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отговорност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по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чл.313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от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Наказателния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кодекс.</w:t>
      </w:r>
    </w:p>
    <w:p w14:paraId="45C43DA2" w14:textId="77777777" w:rsidR="00D25C41" w:rsidRDefault="00D25C41">
      <w:pPr>
        <w:pStyle w:val="BodyText"/>
        <w:rPr>
          <w:i/>
          <w:sz w:val="20"/>
        </w:rPr>
      </w:pPr>
    </w:p>
    <w:p w14:paraId="147D547C" w14:textId="77777777" w:rsidR="00D25C41" w:rsidRDefault="00D25C41">
      <w:pPr>
        <w:pStyle w:val="BodyText"/>
        <w:rPr>
          <w:i/>
          <w:sz w:val="20"/>
        </w:rPr>
      </w:pPr>
    </w:p>
    <w:p w14:paraId="271ECA5A" w14:textId="77777777" w:rsidR="00D25C41" w:rsidRDefault="00D25C41">
      <w:pPr>
        <w:pStyle w:val="BodyText"/>
        <w:rPr>
          <w:i/>
          <w:sz w:val="20"/>
        </w:rPr>
      </w:pPr>
    </w:p>
    <w:p w14:paraId="6345A61A" w14:textId="77777777" w:rsidR="00D25C41" w:rsidRDefault="00D25C41">
      <w:pPr>
        <w:pStyle w:val="BodyText"/>
        <w:rPr>
          <w:i/>
          <w:sz w:val="20"/>
        </w:rPr>
      </w:pPr>
    </w:p>
    <w:p w14:paraId="02021142" w14:textId="77777777" w:rsidR="00D25C41" w:rsidRDefault="00D25C41">
      <w:pPr>
        <w:pStyle w:val="BodyText"/>
        <w:rPr>
          <w:i/>
          <w:sz w:val="20"/>
        </w:rPr>
      </w:pPr>
    </w:p>
    <w:p w14:paraId="245CD457" w14:textId="77777777" w:rsidR="00D25C41" w:rsidRDefault="00D25C41">
      <w:pPr>
        <w:pStyle w:val="BodyText"/>
        <w:rPr>
          <w:i/>
          <w:sz w:val="20"/>
        </w:rPr>
      </w:pPr>
    </w:p>
    <w:p w14:paraId="184ACC67" w14:textId="77777777" w:rsidR="00D25C41" w:rsidRDefault="00D25C41">
      <w:pPr>
        <w:pStyle w:val="BodyText"/>
        <w:rPr>
          <w:i/>
          <w:sz w:val="20"/>
        </w:rPr>
      </w:pPr>
    </w:p>
    <w:p w14:paraId="089037C7" w14:textId="77777777" w:rsidR="00D25C41" w:rsidRDefault="00D25C41">
      <w:pPr>
        <w:pStyle w:val="BodyText"/>
        <w:rPr>
          <w:i/>
          <w:sz w:val="20"/>
        </w:rPr>
      </w:pPr>
    </w:p>
    <w:p w14:paraId="1FB89527" w14:textId="77777777" w:rsidR="00D25C41" w:rsidRDefault="00FA6A12">
      <w:pPr>
        <w:pStyle w:val="Heading2"/>
        <w:tabs>
          <w:tab w:val="left" w:pos="1988"/>
          <w:tab w:val="left" w:pos="5091"/>
          <w:tab w:val="left" w:pos="8637"/>
        </w:tabs>
        <w:spacing w:before="212"/>
        <w:ind w:left="493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4"/>
        </w:rPr>
        <w:t xml:space="preserve"> </w:t>
      </w:r>
      <w:r w:rsidR="00054623">
        <w:t>2022</w:t>
      </w:r>
      <w:r>
        <w:rPr>
          <w:spacing w:val="-1"/>
        </w:rPr>
        <w:t xml:space="preserve"> </w:t>
      </w:r>
      <w:r>
        <w:t>г.</w:t>
      </w:r>
      <w:r>
        <w:tab/>
        <w:t xml:space="preserve">ДЕКЛАРАТОР: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73EB411" w14:textId="77777777" w:rsidR="00D25C41" w:rsidRDefault="00FA6A12">
      <w:pPr>
        <w:pStyle w:val="BodyText"/>
        <w:spacing w:before="1"/>
        <w:ind w:left="1033"/>
      </w:pPr>
      <w:r>
        <w:t>(дата)</w:t>
      </w:r>
    </w:p>
    <w:p w14:paraId="0B8E9AD0" w14:textId="77777777" w:rsidR="00D25C41" w:rsidRDefault="00D25C41">
      <w:pPr>
        <w:pStyle w:val="BodyText"/>
        <w:rPr>
          <w:sz w:val="20"/>
        </w:rPr>
      </w:pPr>
    </w:p>
    <w:p w14:paraId="78D5DE99" w14:textId="77777777" w:rsidR="00D25C41" w:rsidRDefault="00D25C41">
      <w:pPr>
        <w:pStyle w:val="BodyText"/>
        <w:rPr>
          <w:sz w:val="20"/>
        </w:rPr>
      </w:pPr>
    </w:p>
    <w:p w14:paraId="3FC986E6" w14:textId="77777777" w:rsidR="00D25C41" w:rsidRDefault="00D25C41" w:rsidP="008C72A7">
      <w:pPr>
        <w:pStyle w:val="BodyText"/>
        <w:jc w:val="center"/>
        <w:rPr>
          <w:sz w:val="20"/>
        </w:rPr>
      </w:pPr>
    </w:p>
    <w:p w14:paraId="3148EE03" w14:textId="77777777" w:rsidR="00D25C41" w:rsidRDefault="00D25C41">
      <w:pPr>
        <w:pStyle w:val="BodyText"/>
        <w:rPr>
          <w:sz w:val="20"/>
        </w:rPr>
      </w:pPr>
    </w:p>
    <w:p w14:paraId="55DFB55E" w14:textId="77777777" w:rsidR="00D25C41" w:rsidRDefault="00D25C41">
      <w:pPr>
        <w:pStyle w:val="BodyText"/>
        <w:rPr>
          <w:sz w:val="20"/>
        </w:rPr>
      </w:pPr>
    </w:p>
    <w:p w14:paraId="023DAD8B" w14:textId="77777777" w:rsidR="00D25C41" w:rsidRDefault="00D25C41">
      <w:pPr>
        <w:pStyle w:val="BodyText"/>
        <w:rPr>
          <w:sz w:val="20"/>
        </w:rPr>
      </w:pPr>
    </w:p>
    <w:p w14:paraId="13377189" w14:textId="77777777" w:rsidR="00D25C41" w:rsidRDefault="00D25C41">
      <w:pPr>
        <w:pStyle w:val="BodyText"/>
        <w:rPr>
          <w:sz w:val="20"/>
        </w:rPr>
      </w:pPr>
    </w:p>
    <w:p w14:paraId="510B458D" w14:textId="77777777" w:rsidR="00D25C41" w:rsidRDefault="00D25C41">
      <w:pPr>
        <w:pStyle w:val="BodyText"/>
        <w:rPr>
          <w:sz w:val="20"/>
        </w:rPr>
      </w:pPr>
    </w:p>
    <w:p w14:paraId="38780638" w14:textId="77777777" w:rsidR="00D25C41" w:rsidRDefault="00D25C41">
      <w:pPr>
        <w:pStyle w:val="BodyText"/>
        <w:rPr>
          <w:sz w:val="20"/>
        </w:rPr>
      </w:pPr>
    </w:p>
    <w:p w14:paraId="6F935D92" w14:textId="77777777" w:rsidR="00D25C41" w:rsidRDefault="00D25C41">
      <w:pPr>
        <w:pStyle w:val="BodyText"/>
        <w:rPr>
          <w:sz w:val="20"/>
        </w:rPr>
      </w:pPr>
    </w:p>
    <w:p w14:paraId="037991F8" w14:textId="77777777" w:rsidR="00D25C41" w:rsidRDefault="00D25C41">
      <w:pPr>
        <w:pStyle w:val="BodyText"/>
        <w:rPr>
          <w:sz w:val="20"/>
        </w:rPr>
      </w:pPr>
    </w:p>
    <w:p w14:paraId="69E1882B" w14:textId="77777777" w:rsidR="00D25C41" w:rsidRDefault="00AF0231">
      <w:pPr>
        <w:pStyle w:val="BodyText"/>
        <w:spacing w:before="6"/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33D21ED4" wp14:editId="1EF57665">
                <wp:simplePos x="0" y="0"/>
                <wp:positionH relativeFrom="page">
                  <wp:posOffset>638175</wp:posOffset>
                </wp:positionH>
                <wp:positionV relativeFrom="page">
                  <wp:posOffset>9791700</wp:posOffset>
                </wp:positionV>
                <wp:extent cx="6372225" cy="419100"/>
                <wp:effectExtent l="0" t="0" r="9525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222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CBD031" w14:textId="77777777" w:rsidR="00423DF4" w:rsidRDefault="00423DF4" w:rsidP="00423DF4">
                            <w:pPr>
                              <w:spacing w:before="12" w:line="242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Проект 2021/335112 „</w:t>
                            </w:r>
                            <w:r>
                              <w:rPr>
                                <w:sz w:val="18"/>
                                <w:lang w:val="en-US"/>
                              </w:rPr>
                              <w:t>Reviving Residuals</w:t>
                            </w:r>
                            <w:r>
                              <w:rPr>
                                <w:sz w:val="18"/>
                              </w:rPr>
                              <w:t>“ на „Палети България“ ООД се реализира с финансовата подкрепа на Норвежкия Финансов Механизъм 2014-2021 в рамките на Приоритетна област „Иновации за зелена индустрия“</w:t>
                            </w:r>
                            <w:r>
                              <w:rPr>
                                <w:sz w:val="18"/>
                                <w:lang w:val="ru-RU"/>
                              </w:rPr>
                              <w:t>(</w:t>
                            </w:r>
                            <w:r>
                              <w:rPr>
                                <w:sz w:val="18"/>
                                <w:lang w:val="en-US"/>
                              </w:rPr>
                              <w:t>M</w:t>
                            </w:r>
                            <w:r>
                              <w:rPr>
                                <w:sz w:val="18"/>
                              </w:rPr>
                              <w:t>алка грантова схема) на</w:t>
                            </w:r>
                            <w:r>
                              <w:rPr>
                                <w:spacing w:val="-4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42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Програма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„Развитие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на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бизнеса, иновациите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и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МСП“</w:t>
                            </w:r>
                          </w:p>
                          <w:p w14:paraId="2AFEB6ED" w14:textId="77777777" w:rsidR="00AF0231" w:rsidRDefault="00AF0231" w:rsidP="00AF0231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D21ED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50.25pt;margin-top:771pt;width:501.75pt;height:33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" filled="f" stroked="f">
                <v:textbox inset="0,0,0,0">
                  <w:txbxContent>
                    <w:p w14:paraId="49CBD031" w14:textId="77777777" w:rsidR="00423DF4" w:rsidRDefault="00423DF4" w:rsidP="00423DF4">
                      <w:pPr>
                        <w:spacing w:before="12" w:line="242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Проект 2021/335112 „</w:t>
                      </w:r>
                      <w:r>
                        <w:rPr>
                          <w:sz w:val="18"/>
                          <w:lang w:val="en-US"/>
                        </w:rPr>
                        <w:t>Reviving Residuals</w:t>
                      </w:r>
                      <w:r>
                        <w:rPr>
                          <w:sz w:val="18"/>
                        </w:rPr>
                        <w:t>“ на „Палети България“ ООД се реализира с финансовата подкрепа на Норвежкия Финансов Механизъм 2014-2021 в рамките на Приоритетна област „Иновации за зелена индустрия“</w:t>
                      </w:r>
                      <w:r>
                        <w:rPr>
                          <w:sz w:val="18"/>
                          <w:lang w:val="ru-RU"/>
                        </w:rPr>
                        <w:t>(</w:t>
                      </w:r>
                      <w:r>
                        <w:rPr>
                          <w:sz w:val="18"/>
                          <w:lang w:val="en-US"/>
                        </w:rPr>
                        <w:t>M</w:t>
                      </w:r>
                      <w:r>
                        <w:rPr>
                          <w:sz w:val="18"/>
                        </w:rPr>
                        <w:t>алка грантова схема) на</w:t>
                      </w:r>
                      <w:r>
                        <w:rPr>
                          <w:spacing w:val="-42"/>
                          <w:sz w:val="18"/>
                        </w:rPr>
                        <w:t xml:space="preserve"> </w:t>
                      </w:r>
                      <w:r>
                        <w:rPr>
                          <w:spacing w:val="-42"/>
                          <w:sz w:val="18"/>
                          <w:lang w:val="ru-RU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Програма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„Развитие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на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бизнеса, иновациите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и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МСП“</w:t>
                      </w:r>
                    </w:p>
                    <w:p w14:paraId="2AFEB6ED" w14:textId="77777777" w:rsidR="00AF0231" w:rsidRDefault="00AF0231" w:rsidP="00AF0231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C31D8DA" w14:textId="77777777" w:rsidR="00AF0231" w:rsidRDefault="00AF0231">
      <w:pPr>
        <w:pStyle w:val="BodyText"/>
        <w:spacing w:before="6"/>
      </w:pPr>
    </w:p>
    <w:p w14:paraId="6F58E701" w14:textId="77777777" w:rsidR="00D25C41" w:rsidRDefault="00D25C41">
      <w:pPr>
        <w:pStyle w:val="BodyText"/>
        <w:ind w:left="185" w:right="331" w:firstLine="3"/>
        <w:jc w:val="center"/>
      </w:pPr>
    </w:p>
    <w:sectPr w:rsidR="00D25C41">
      <w:type w:val="continuous"/>
      <w:pgSz w:w="11910" w:h="16850"/>
      <w:pgMar w:top="120" w:right="86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C41"/>
    <w:rsid w:val="00054623"/>
    <w:rsid w:val="00423DF4"/>
    <w:rsid w:val="0047479B"/>
    <w:rsid w:val="005334C1"/>
    <w:rsid w:val="0063207B"/>
    <w:rsid w:val="00772106"/>
    <w:rsid w:val="0083749C"/>
    <w:rsid w:val="008C72A7"/>
    <w:rsid w:val="008E5F48"/>
    <w:rsid w:val="009838F4"/>
    <w:rsid w:val="00AF0231"/>
    <w:rsid w:val="00C940B6"/>
    <w:rsid w:val="00D25C41"/>
    <w:rsid w:val="00E2758F"/>
    <w:rsid w:val="00FA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113D2"/>
  <w15:docId w15:val="{99BDF1B2-EE60-4F94-ABE0-1CB97C3E9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1337" w:right="1473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ind w:left="132"/>
      <w:outlineLvl w:val="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539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Miroslava Ivanova Pigova</cp:lastModifiedBy>
  <cp:revision>2</cp:revision>
  <dcterms:created xsi:type="dcterms:W3CDTF">2022-10-28T06:36:00Z</dcterms:created>
  <dcterms:modified xsi:type="dcterms:W3CDTF">2022-10-28T06:36:00Z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  <property fmtid="{D5CDD505-2E9C-101B-9397-08002B2CF9AE}" pid="4" name="MSIP_Label_bcba7332-1be0-430e-aa19-ed0aa2128bff_Enabled">
    <vt:lpwstr>true</vt:lpwstr>
  </property>
  <property fmtid="{D5CDD505-2E9C-101B-9397-08002B2CF9AE}" pid="5" name="MSIP_Label_bcba7332-1be0-430e-aa19-ed0aa2128bff_SetDate">
    <vt:lpwstr>2022-10-28T06:36:02Z</vt:lpwstr>
  </property>
  <property fmtid="{D5CDD505-2E9C-101B-9397-08002B2CF9AE}" pid="6" name="MSIP_Label_bcba7332-1be0-430e-aa19-ed0aa2128bff_Method">
    <vt:lpwstr>Standard</vt:lpwstr>
  </property>
  <property fmtid="{D5CDD505-2E9C-101B-9397-08002B2CF9AE}" pid="7" name="MSIP_Label_bcba7332-1be0-430e-aa19-ed0aa2128bff_Name">
    <vt:lpwstr>Internal</vt:lpwstr>
  </property>
  <property fmtid="{D5CDD505-2E9C-101B-9397-08002B2CF9AE}" pid="8" name="MSIP_Label_bcba7332-1be0-430e-aa19-ed0aa2128bff_SiteId">
    <vt:lpwstr>c39d49f7-9eed-4307-b032-bb28f3cf9d79</vt:lpwstr>
  </property>
  <property fmtid="{D5CDD505-2E9C-101B-9397-08002B2CF9AE}" pid="9" name="MSIP_Label_bcba7332-1be0-430e-aa19-ed0aa2128bff_ActionId">
    <vt:lpwstr>e519a4a3-ceb6-4e83-bf76-e2926c11ff6d</vt:lpwstr>
  </property>
  <property fmtid="{D5CDD505-2E9C-101B-9397-08002B2CF9AE}" pid="10" name="MSIP_Label_bcba7332-1be0-430e-aa19-ed0aa2128bff_ContentBits">
    <vt:lpwstr>0</vt:lpwstr>
  </property>
</Properties>
</file>